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5FE74" w14:textId="77777777" w:rsidR="00075ADE" w:rsidRPr="00137F56" w:rsidRDefault="00137F56" w:rsidP="00075ADE">
      <w:pPr>
        <w:jc w:val="center"/>
        <w:rPr>
          <w:rStyle w:val="fontstyle01"/>
          <w:rFonts w:ascii="Arial" w:hAnsi="Arial"/>
          <w:b/>
          <w:sz w:val="32"/>
          <w:szCs w:val="36"/>
          <w:lang w:val="en-GB"/>
        </w:rPr>
      </w:pPr>
      <w:r w:rsidRPr="00137F56">
        <w:rPr>
          <w:rStyle w:val="fontstyle01"/>
          <w:rFonts w:ascii="Arial" w:hAnsi="Arial"/>
          <w:b/>
          <w:sz w:val="32"/>
          <w:szCs w:val="36"/>
          <w:lang w:val="en-GB"/>
        </w:rPr>
        <w:t>DECLARATION OF COMPANY DIRECTOR</w:t>
      </w:r>
    </w:p>
    <w:p w14:paraId="27BF8847" w14:textId="77777777" w:rsidR="00075ADE" w:rsidRPr="00137F56" w:rsidRDefault="00075ADE" w:rsidP="00075ADE">
      <w:pPr>
        <w:rPr>
          <w:rStyle w:val="fontstyle01"/>
          <w:rFonts w:ascii="Arial" w:hAnsi="Arial"/>
          <w:sz w:val="22"/>
          <w:szCs w:val="36"/>
          <w:lang w:val="en-GB"/>
        </w:rPr>
      </w:pPr>
    </w:p>
    <w:p w14:paraId="79DBC0FD" w14:textId="77777777" w:rsidR="00075ADE" w:rsidRPr="00137F56" w:rsidRDefault="00075ADE" w:rsidP="00075ADE">
      <w:pPr>
        <w:rPr>
          <w:rStyle w:val="fontstyle01"/>
          <w:rFonts w:ascii="Arial" w:hAnsi="Arial"/>
          <w:sz w:val="22"/>
          <w:szCs w:val="36"/>
          <w:lang w:val="en-GB"/>
        </w:rPr>
      </w:pPr>
    </w:p>
    <w:p w14:paraId="7E87A8C3" w14:textId="77777777" w:rsidR="00075ADE" w:rsidRPr="00137F56" w:rsidRDefault="00137F56" w:rsidP="00075ADE">
      <w:pPr>
        <w:rPr>
          <w:rStyle w:val="fontstyle01"/>
          <w:rFonts w:ascii="Arial" w:hAnsi="Arial"/>
          <w:sz w:val="22"/>
          <w:szCs w:val="36"/>
          <w:lang w:val="en-GB"/>
        </w:rPr>
      </w:pPr>
      <w:r w:rsidRPr="00137F56">
        <w:rPr>
          <w:rStyle w:val="fontstyle01"/>
          <w:rFonts w:ascii="Arial" w:hAnsi="Arial"/>
          <w:sz w:val="22"/>
          <w:szCs w:val="36"/>
          <w:lang w:val="en-GB"/>
        </w:rPr>
        <w:t>I, the undersigned</w:t>
      </w:r>
      <w:r w:rsidR="00075ADE" w:rsidRPr="00137F56">
        <w:rPr>
          <w:rStyle w:val="fontstyle01"/>
          <w:rFonts w:ascii="Arial" w:hAnsi="Arial"/>
          <w:sz w:val="22"/>
          <w:szCs w:val="36"/>
          <w:lang w:val="en-GB"/>
        </w:rPr>
        <w:t>:</w:t>
      </w:r>
    </w:p>
    <w:p w14:paraId="35622E9C" w14:textId="77777777" w:rsidR="00075ADE" w:rsidRPr="00137F56" w:rsidRDefault="00075ADE" w:rsidP="00075ADE">
      <w:pPr>
        <w:rPr>
          <w:rStyle w:val="fontstyle01"/>
          <w:rFonts w:ascii="Arial" w:hAnsi="Arial"/>
          <w:sz w:val="22"/>
          <w:szCs w:val="36"/>
          <w:lang w:val="en-GB"/>
        </w:rPr>
      </w:pPr>
    </w:p>
    <w:p w14:paraId="12A2F48F" w14:textId="77777777" w:rsidR="00075ADE" w:rsidRPr="00137F56" w:rsidRDefault="00137F56" w:rsidP="00075ADE">
      <w:pPr>
        <w:rPr>
          <w:rStyle w:val="fontstyle01"/>
          <w:rFonts w:ascii="Arial" w:hAnsi="Arial"/>
          <w:sz w:val="22"/>
          <w:szCs w:val="36"/>
          <w:lang w:val="en-GB"/>
        </w:rPr>
      </w:pPr>
      <w:proofErr w:type="gramStart"/>
      <w:r w:rsidRPr="00137F56">
        <w:rPr>
          <w:rStyle w:val="fontstyle01"/>
          <w:rFonts w:ascii="Arial" w:hAnsi="Arial"/>
          <w:sz w:val="22"/>
          <w:szCs w:val="36"/>
          <w:lang w:val="en-GB"/>
        </w:rPr>
        <w:t>Name</w:t>
      </w:r>
      <w:r w:rsidR="00075ADE" w:rsidRPr="00137F56">
        <w:rPr>
          <w:rStyle w:val="fontstyle01"/>
          <w:rFonts w:ascii="Arial" w:hAnsi="Arial"/>
          <w:sz w:val="22"/>
          <w:szCs w:val="36"/>
          <w:lang w:val="en-GB"/>
        </w:rPr>
        <w:t>:</w:t>
      </w:r>
      <w:r w:rsidRPr="00137F56">
        <w:rPr>
          <w:rStyle w:val="fontstyle01"/>
          <w:rFonts w:ascii="Arial" w:hAnsi="Arial"/>
          <w:sz w:val="22"/>
          <w:szCs w:val="36"/>
          <w:lang w:val="en-GB"/>
        </w:rPr>
        <w:t>_</w:t>
      </w:r>
      <w:proofErr w:type="gramEnd"/>
      <w:r w:rsidR="00075ADE" w:rsidRPr="00137F56">
        <w:rPr>
          <w:rStyle w:val="fontstyle01"/>
          <w:rFonts w:ascii="Arial" w:hAnsi="Arial"/>
          <w:sz w:val="22"/>
          <w:szCs w:val="36"/>
          <w:lang w:val="en-GB"/>
        </w:rPr>
        <w:t>___________________________________________________________________</w:t>
      </w:r>
    </w:p>
    <w:p w14:paraId="108CDC48" w14:textId="77777777" w:rsidR="00075ADE" w:rsidRPr="00137F56" w:rsidRDefault="00075ADE" w:rsidP="00075ADE">
      <w:pPr>
        <w:rPr>
          <w:rStyle w:val="fontstyle01"/>
          <w:rFonts w:ascii="Arial" w:hAnsi="Arial"/>
          <w:sz w:val="22"/>
          <w:szCs w:val="36"/>
          <w:lang w:val="en-GB"/>
        </w:rPr>
      </w:pPr>
    </w:p>
    <w:p w14:paraId="06EB70D4" w14:textId="77777777" w:rsidR="00075ADE" w:rsidRPr="00137F56" w:rsidRDefault="00137F56" w:rsidP="00075ADE">
      <w:pPr>
        <w:rPr>
          <w:rStyle w:val="fontstyle01"/>
          <w:rFonts w:ascii="Arial" w:hAnsi="Arial"/>
          <w:sz w:val="22"/>
          <w:szCs w:val="36"/>
          <w:lang w:val="en-GB"/>
        </w:rPr>
      </w:pPr>
      <w:r w:rsidRPr="00137F56">
        <w:rPr>
          <w:rStyle w:val="fontstyle01"/>
          <w:rFonts w:ascii="Arial" w:hAnsi="Arial"/>
          <w:sz w:val="22"/>
          <w:szCs w:val="36"/>
          <w:lang w:val="en-GB"/>
        </w:rPr>
        <w:t xml:space="preserve">Date of </w:t>
      </w:r>
      <w:proofErr w:type="gramStart"/>
      <w:r w:rsidRPr="00137F56">
        <w:rPr>
          <w:rStyle w:val="fontstyle01"/>
          <w:rFonts w:ascii="Arial" w:hAnsi="Arial"/>
          <w:sz w:val="22"/>
          <w:szCs w:val="36"/>
          <w:lang w:val="en-GB"/>
        </w:rPr>
        <w:t>birth</w:t>
      </w:r>
      <w:r w:rsidR="00075ADE" w:rsidRPr="00137F56">
        <w:rPr>
          <w:rStyle w:val="fontstyle01"/>
          <w:rFonts w:ascii="Arial" w:hAnsi="Arial"/>
          <w:sz w:val="22"/>
          <w:szCs w:val="36"/>
          <w:lang w:val="en-GB"/>
        </w:rPr>
        <w:t>:</w:t>
      </w:r>
      <w:r w:rsidRPr="00137F56">
        <w:rPr>
          <w:rStyle w:val="fontstyle01"/>
          <w:rFonts w:ascii="Arial" w:hAnsi="Arial"/>
          <w:sz w:val="22"/>
          <w:szCs w:val="36"/>
          <w:lang w:val="en-GB"/>
        </w:rPr>
        <w:t>_</w:t>
      </w:r>
      <w:proofErr w:type="gramEnd"/>
      <w:r w:rsidRPr="00137F56">
        <w:rPr>
          <w:rStyle w:val="fontstyle01"/>
          <w:rFonts w:ascii="Arial" w:hAnsi="Arial"/>
          <w:sz w:val="22"/>
          <w:szCs w:val="36"/>
          <w:lang w:val="en-GB"/>
        </w:rPr>
        <w:t>___</w:t>
      </w:r>
      <w:r w:rsidR="00075ADE" w:rsidRPr="00137F56">
        <w:rPr>
          <w:rStyle w:val="fontstyle01"/>
          <w:rFonts w:ascii="Arial" w:hAnsi="Arial"/>
          <w:sz w:val="22"/>
          <w:szCs w:val="36"/>
          <w:lang w:val="en-GB"/>
        </w:rPr>
        <w:t>____________________________________________________________</w:t>
      </w:r>
    </w:p>
    <w:p w14:paraId="1154311C" w14:textId="77777777" w:rsidR="00075ADE" w:rsidRPr="00137F56" w:rsidRDefault="00075ADE" w:rsidP="00075ADE">
      <w:pPr>
        <w:rPr>
          <w:rStyle w:val="fontstyle01"/>
          <w:rFonts w:ascii="Arial" w:hAnsi="Arial"/>
          <w:sz w:val="22"/>
          <w:szCs w:val="36"/>
          <w:lang w:val="en-GB"/>
        </w:rPr>
      </w:pPr>
    </w:p>
    <w:p w14:paraId="65ECCC92" w14:textId="77777777" w:rsidR="00075ADE" w:rsidRPr="00137F56" w:rsidRDefault="00137F56" w:rsidP="00075ADE">
      <w:pPr>
        <w:rPr>
          <w:rStyle w:val="fontstyle01"/>
          <w:rFonts w:ascii="Arial" w:hAnsi="Arial"/>
          <w:sz w:val="22"/>
          <w:szCs w:val="36"/>
          <w:lang w:val="en-GB"/>
        </w:rPr>
      </w:pPr>
      <w:proofErr w:type="gramStart"/>
      <w:r w:rsidRPr="00137F56">
        <w:rPr>
          <w:rStyle w:val="fontstyle01"/>
          <w:rFonts w:ascii="Arial" w:hAnsi="Arial"/>
          <w:sz w:val="22"/>
          <w:szCs w:val="36"/>
          <w:lang w:val="en-GB"/>
        </w:rPr>
        <w:t>Residence</w:t>
      </w:r>
      <w:r w:rsidR="00075ADE" w:rsidRPr="00137F56">
        <w:rPr>
          <w:rStyle w:val="fontstyle01"/>
          <w:rFonts w:ascii="Arial" w:hAnsi="Arial"/>
          <w:sz w:val="22"/>
          <w:szCs w:val="36"/>
          <w:lang w:val="en-GB"/>
        </w:rPr>
        <w:t>:_</w:t>
      </w:r>
      <w:proofErr w:type="gramEnd"/>
      <w:r w:rsidR="00075ADE" w:rsidRPr="00137F56">
        <w:rPr>
          <w:rStyle w:val="fontstyle01"/>
          <w:rFonts w:ascii="Arial" w:hAnsi="Arial"/>
          <w:sz w:val="22"/>
          <w:szCs w:val="36"/>
          <w:lang w:val="en-GB"/>
        </w:rPr>
        <w:t>___________________________________</w:t>
      </w:r>
      <w:r w:rsidRPr="00137F56">
        <w:rPr>
          <w:rStyle w:val="fontstyle01"/>
          <w:rFonts w:ascii="Arial" w:hAnsi="Arial"/>
          <w:sz w:val="22"/>
          <w:szCs w:val="36"/>
          <w:lang w:val="en-GB"/>
        </w:rPr>
        <w:t>_____________________________</w:t>
      </w:r>
    </w:p>
    <w:p w14:paraId="4870EF3B" w14:textId="77777777" w:rsidR="00075ADE" w:rsidRPr="00137F56" w:rsidRDefault="00075ADE" w:rsidP="00075ADE">
      <w:pPr>
        <w:rPr>
          <w:rStyle w:val="fontstyle01"/>
          <w:rFonts w:ascii="Arial" w:hAnsi="Arial"/>
          <w:sz w:val="22"/>
          <w:szCs w:val="36"/>
          <w:lang w:val="en-GB"/>
        </w:rPr>
      </w:pPr>
    </w:p>
    <w:p w14:paraId="2F967D61" w14:textId="77777777" w:rsidR="00075ADE" w:rsidRPr="00137F56" w:rsidRDefault="00075ADE" w:rsidP="00075ADE">
      <w:pPr>
        <w:jc w:val="center"/>
        <w:rPr>
          <w:rStyle w:val="fontstyle01"/>
          <w:rFonts w:ascii="Arial" w:hAnsi="Arial"/>
          <w:sz w:val="22"/>
          <w:szCs w:val="24"/>
          <w:lang w:val="en-GB"/>
        </w:rPr>
      </w:pPr>
      <w:r w:rsidRPr="00137F56">
        <w:rPr>
          <w:color w:val="000000"/>
          <w:szCs w:val="36"/>
          <w:lang w:val="en-GB"/>
        </w:rPr>
        <w:br/>
      </w:r>
      <w:r w:rsidR="00137F56" w:rsidRPr="00137F56">
        <w:rPr>
          <w:rStyle w:val="fontstyle01"/>
          <w:rFonts w:ascii="Arial" w:hAnsi="Arial"/>
          <w:sz w:val="22"/>
          <w:szCs w:val="24"/>
          <w:lang w:val="en-GB"/>
        </w:rPr>
        <w:t>hereby declare that</w:t>
      </w:r>
    </w:p>
    <w:p w14:paraId="3B54CF00" w14:textId="77777777" w:rsidR="00075ADE" w:rsidRPr="00137F56" w:rsidRDefault="00075ADE" w:rsidP="00075ADE">
      <w:pPr>
        <w:jc w:val="center"/>
        <w:rPr>
          <w:rStyle w:val="fontstyle01"/>
          <w:rFonts w:ascii="Arial" w:hAnsi="Arial"/>
          <w:sz w:val="22"/>
          <w:szCs w:val="24"/>
          <w:lang w:val="en-GB"/>
        </w:rPr>
      </w:pPr>
    </w:p>
    <w:p w14:paraId="3F9607E5" w14:textId="77777777" w:rsidR="00137F56" w:rsidRPr="00137F56" w:rsidRDefault="00137F56" w:rsidP="00137F56">
      <w:pPr>
        <w:numPr>
          <w:ilvl w:val="0"/>
          <w:numId w:val="1"/>
        </w:numPr>
        <w:ind w:left="426" w:hanging="426"/>
        <w:rPr>
          <w:rFonts w:cs="Arial"/>
          <w:lang w:val="en-GB"/>
        </w:rPr>
      </w:pPr>
      <w:r w:rsidRPr="00137F56">
        <w:rPr>
          <w:rFonts w:cs="Arial"/>
          <w:lang w:val="en-GB"/>
        </w:rPr>
        <w:t xml:space="preserve">I am allowed to perform legal </w:t>
      </w:r>
      <w:proofErr w:type="gramStart"/>
      <w:r w:rsidRPr="00137F56">
        <w:rPr>
          <w:rFonts w:cs="Arial"/>
          <w:lang w:val="en-GB"/>
        </w:rPr>
        <w:t>acts;</w:t>
      </w:r>
      <w:proofErr w:type="gramEnd"/>
    </w:p>
    <w:p w14:paraId="79B9AE4F" w14:textId="77777777" w:rsidR="00137F56" w:rsidRPr="00137F56" w:rsidRDefault="00137F56" w:rsidP="00137F56">
      <w:pPr>
        <w:ind w:left="426" w:hanging="426"/>
        <w:rPr>
          <w:rFonts w:cs="Arial"/>
          <w:lang w:val="en-GB"/>
        </w:rPr>
      </w:pPr>
    </w:p>
    <w:p w14:paraId="63610FE6" w14:textId="77777777" w:rsidR="00137F56" w:rsidRPr="00137F56" w:rsidRDefault="00137F56" w:rsidP="00137F56">
      <w:pPr>
        <w:numPr>
          <w:ilvl w:val="0"/>
          <w:numId w:val="1"/>
        </w:numPr>
        <w:ind w:left="426" w:hanging="426"/>
        <w:rPr>
          <w:rFonts w:cs="Arial"/>
          <w:lang w:val="en-GB"/>
        </w:rPr>
      </w:pPr>
      <w:r w:rsidRPr="00137F56">
        <w:rPr>
          <w:rFonts w:cs="Arial"/>
          <w:lang w:val="en-GB"/>
        </w:rPr>
        <w:t xml:space="preserve">I comply with the conditions of operation of license under Section 6 of the Czech Trade Licensing Act No. 455/1991 Coll., as amended, and there are no obstacles to the operation of license under Section 8 of the Czech Trade Licensing Act No. 455/1991 Coll., as </w:t>
      </w:r>
      <w:proofErr w:type="gramStart"/>
      <w:r w:rsidRPr="00137F56">
        <w:rPr>
          <w:rFonts w:cs="Arial"/>
          <w:lang w:val="en-GB"/>
        </w:rPr>
        <w:t>amended;</w:t>
      </w:r>
      <w:proofErr w:type="gramEnd"/>
    </w:p>
    <w:p w14:paraId="1DABC67E" w14:textId="77777777" w:rsidR="00137F56" w:rsidRPr="00137F56" w:rsidRDefault="00137F56" w:rsidP="00137F56">
      <w:pPr>
        <w:ind w:left="426" w:hanging="426"/>
        <w:rPr>
          <w:rFonts w:cs="Arial"/>
          <w:lang w:val="en-GB"/>
        </w:rPr>
      </w:pPr>
    </w:p>
    <w:p w14:paraId="61EAA4BE" w14:textId="77777777" w:rsidR="00137F56" w:rsidRPr="00137F56" w:rsidRDefault="00137F56" w:rsidP="00137F56">
      <w:pPr>
        <w:numPr>
          <w:ilvl w:val="0"/>
          <w:numId w:val="1"/>
        </w:numPr>
        <w:ind w:left="426" w:hanging="426"/>
        <w:rPr>
          <w:rFonts w:cs="Arial"/>
          <w:lang w:val="en-GB"/>
        </w:rPr>
      </w:pPr>
      <w:r w:rsidRPr="00137F56">
        <w:rPr>
          <w:rFonts w:cs="Arial"/>
          <w:lang w:val="en-GB"/>
        </w:rPr>
        <w:t xml:space="preserve">no insolvency proceedings or proceedings under Sections 63 to 65 of the Corporations Act No. 90/2012 Coll. were held in respect of my assets or company </w:t>
      </w:r>
      <w:proofErr w:type="gramStart"/>
      <w:r w:rsidRPr="00137F56">
        <w:rPr>
          <w:rFonts w:cs="Arial"/>
          <w:lang w:val="en-GB"/>
        </w:rPr>
        <w:t>assets;</w:t>
      </w:r>
      <w:proofErr w:type="gramEnd"/>
    </w:p>
    <w:p w14:paraId="01BEE61E" w14:textId="77777777" w:rsidR="00137F56" w:rsidRPr="00137F56" w:rsidRDefault="00137F56" w:rsidP="00137F56">
      <w:pPr>
        <w:ind w:left="426" w:hanging="426"/>
        <w:rPr>
          <w:rFonts w:cs="Arial"/>
          <w:lang w:val="en-GB"/>
        </w:rPr>
      </w:pPr>
    </w:p>
    <w:p w14:paraId="138EBF41" w14:textId="77777777" w:rsidR="00137F56" w:rsidRPr="00137F56" w:rsidRDefault="00137F56" w:rsidP="00137F56">
      <w:pPr>
        <w:numPr>
          <w:ilvl w:val="0"/>
          <w:numId w:val="1"/>
        </w:numPr>
        <w:ind w:left="426" w:hanging="426"/>
        <w:rPr>
          <w:rFonts w:cs="Arial"/>
          <w:lang w:val="en-GB"/>
        </w:rPr>
      </w:pPr>
      <w:r w:rsidRPr="00137F56">
        <w:rPr>
          <w:rFonts w:cs="Arial"/>
          <w:lang w:val="en-GB"/>
        </w:rPr>
        <w:t xml:space="preserve">I comply with conditions set out in Sections 152 and 153 of the Civil Code No. 89/2012 Coll., Section 46, Para (2) of the Corporations Act No. 90/2012 Coll. and no obstacles for the performance of function pursuant to Section </w:t>
      </w:r>
      <w:proofErr w:type="spellStart"/>
      <w:r w:rsidRPr="00137F56">
        <w:rPr>
          <w:rFonts w:cs="Arial"/>
          <w:lang w:val="en-GB"/>
        </w:rPr>
        <w:t>38l</w:t>
      </w:r>
      <w:proofErr w:type="spellEnd"/>
      <w:r w:rsidRPr="00137F56">
        <w:rPr>
          <w:rFonts w:cs="Arial"/>
          <w:lang w:val="en-GB"/>
        </w:rPr>
        <w:t xml:space="preserve"> of the Commercial Code No. 513/1991 Coll. occurred which would persist after effectiveness of the Corporation Act No. 90/2012 </w:t>
      </w:r>
      <w:proofErr w:type="gramStart"/>
      <w:r w:rsidRPr="00137F56">
        <w:rPr>
          <w:rFonts w:cs="Arial"/>
          <w:lang w:val="en-GB"/>
        </w:rPr>
        <w:t>Coll.;</w:t>
      </w:r>
      <w:proofErr w:type="gramEnd"/>
    </w:p>
    <w:p w14:paraId="664BD67D" w14:textId="77777777" w:rsidR="00137F56" w:rsidRPr="00137F56" w:rsidRDefault="00137F56" w:rsidP="00137F56">
      <w:pPr>
        <w:ind w:left="426" w:hanging="426"/>
        <w:rPr>
          <w:rFonts w:cs="Arial"/>
          <w:lang w:val="en-GB"/>
        </w:rPr>
      </w:pPr>
      <w:r w:rsidRPr="00137F56">
        <w:rPr>
          <w:rFonts w:cs="Arial"/>
          <w:lang w:val="en-GB"/>
        </w:rPr>
        <w:t xml:space="preserve"> </w:t>
      </w:r>
    </w:p>
    <w:p w14:paraId="06705AE5" w14:textId="77777777" w:rsidR="00137F56" w:rsidRPr="00137F56" w:rsidRDefault="00137F56" w:rsidP="00137F56">
      <w:pPr>
        <w:numPr>
          <w:ilvl w:val="0"/>
          <w:numId w:val="1"/>
        </w:numPr>
        <w:ind w:left="426" w:hanging="426"/>
        <w:rPr>
          <w:rFonts w:cs="Arial"/>
          <w:lang w:val="en-GB"/>
        </w:rPr>
      </w:pPr>
      <w:r w:rsidRPr="00137F56">
        <w:rPr>
          <w:rFonts w:cs="Arial"/>
          <w:lang w:val="en-GB"/>
        </w:rPr>
        <w:t xml:space="preserve">I comply with all other conditions set out by relevant laws, in particularly by the Corporations Act No. 90/2012 Coll. and the Civil Code No. 89/2012 Coll., in respect of my appointment as the company director and no obstacles exist under current statutory regulations which would exclude my appointment as or the performance of function of the company </w:t>
      </w:r>
      <w:proofErr w:type="gramStart"/>
      <w:r w:rsidRPr="00137F56">
        <w:rPr>
          <w:rFonts w:cs="Arial"/>
          <w:lang w:val="en-GB"/>
        </w:rPr>
        <w:t>director;</w:t>
      </w:r>
      <w:proofErr w:type="gramEnd"/>
    </w:p>
    <w:p w14:paraId="1F5BC2BC" w14:textId="77777777" w:rsidR="00137F56" w:rsidRPr="00137F56" w:rsidRDefault="00137F56" w:rsidP="00137F56">
      <w:pPr>
        <w:ind w:left="426" w:hanging="426"/>
        <w:rPr>
          <w:rFonts w:cs="Arial"/>
          <w:lang w:val="en-GB"/>
        </w:rPr>
      </w:pPr>
    </w:p>
    <w:p w14:paraId="1E4A5AF9" w14:textId="77777777" w:rsidR="00075ADE" w:rsidRPr="00137F56" w:rsidRDefault="00137F56" w:rsidP="00137F56">
      <w:pPr>
        <w:numPr>
          <w:ilvl w:val="0"/>
          <w:numId w:val="1"/>
        </w:numPr>
        <w:ind w:left="426" w:hanging="426"/>
        <w:rPr>
          <w:rStyle w:val="fontstyle01"/>
          <w:rFonts w:ascii="Arial" w:hAnsi="Arial" w:cs="Arial"/>
          <w:color w:val="auto"/>
          <w:sz w:val="22"/>
          <w:szCs w:val="22"/>
          <w:lang w:val="en-GB"/>
        </w:rPr>
      </w:pPr>
      <w:r w:rsidRPr="00137F56">
        <w:rPr>
          <w:rFonts w:cs="Arial"/>
          <w:lang w:val="en-GB"/>
        </w:rPr>
        <w:t xml:space="preserve">I have not been sentenced for any deliberate criminal offence committed in </w:t>
      </w:r>
      <w:r w:rsidRPr="00137F56">
        <w:rPr>
          <w:lang w:val="en-GB"/>
        </w:rPr>
        <w:t>connection with entrepreneurial activity</w:t>
      </w:r>
      <w:r w:rsidRPr="00137F56">
        <w:rPr>
          <w:rFonts w:cs="Arial"/>
          <w:lang w:val="en-GB"/>
        </w:rPr>
        <w:t xml:space="preserve">, </w:t>
      </w:r>
      <w:r w:rsidRPr="00137F56">
        <w:rPr>
          <w:lang w:val="en-GB"/>
        </w:rPr>
        <w:t>or in connection with the subject of business that the company will undertake</w:t>
      </w:r>
      <w:r w:rsidRPr="00137F56">
        <w:rPr>
          <w:rFonts w:cs="Arial"/>
          <w:lang w:val="en-GB"/>
        </w:rPr>
        <w:t xml:space="preserve">, unless </w:t>
      </w:r>
      <w:r w:rsidRPr="00137F56">
        <w:rPr>
          <w:lang w:val="en-GB"/>
        </w:rPr>
        <w:t>I am recognized as unindicted for such criminal offence under applicable law</w:t>
      </w:r>
      <w:r w:rsidRPr="00137F56">
        <w:rPr>
          <w:rFonts w:cs="Arial"/>
          <w:lang w:val="en-GB"/>
        </w:rPr>
        <w:t>.</w:t>
      </w:r>
    </w:p>
    <w:p w14:paraId="2590D089" w14:textId="77777777" w:rsidR="00075ADE" w:rsidRPr="00137F56" w:rsidRDefault="00075ADE" w:rsidP="00075ADE">
      <w:pPr>
        <w:rPr>
          <w:color w:val="000000"/>
          <w:lang w:val="en-GB"/>
        </w:rPr>
      </w:pPr>
    </w:p>
    <w:p w14:paraId="3F9CD596" w14:textId="77777777" w:rsidR="00075ADE" w:rsidRPr="00137F56" w:rsidRDefault="00075ADE" w:rsidP="00075ADE">
      <w:pPr>
        <w:rPr>
          <w:color w:val="000000"/>
          <w:lang w:val="en-GB"/>
        </w:rPr>
      </w:pPr>
    </w:p>
    <w:p w14:paraId="7EBAAFB5" w14:textId="77777777" w:rsidR="00075ADE" w:rsidRPr="00137F56" w:rsidRDefault="00075ADE" w:rsidP="00075ADE">
      <w:pPr>
        <w:rPr>
          <w:color w:val="000000"/>
          <w:lang w:val="en-GB"/>
        </w:rPr>
      </w:pPr>
    </w:p>
    <w:p w14:paraId="5AF3B940" w14:textId="77777777" w:rsidR="00137F56" w:rsidRDefault="00137F56" w:rsidP="00075ADE">
      <w:pPr>
        <w:tabs>
          <w:tab w:val="left" w:pos="2552"/>
        </w:tabs>
        <w:rPr>
          <w:color w:val="000000"/>
          <w:lang w:val="en-GB"/>
        </w:rPr>
      </w:pPr>
    </w:p>
    <w:p w14:paraId="5316A7E3" w14:textId="28CD282F" w:rsidR="007E7A28" w:rsidRDefault="00075ADE" w:rsidP="00075ADE">
      <w:pPr>
        <w:tabs>
          <w:tab w:val="left" w:pos="2552"/>
        </w:tabs>
        <w:rPr>
          <w:rStyle w:val="fontstyle01"/>
          <w:rFonts w:ascii="Arial" w:hAnsi="Arial"/>
          <w:sz w:val="22"/>
          <w:szCs w:val="24"/>
          <w:lang w:val="en-GB"/>
        </w:rPr>
      </w:pPr>
      <w:r w:rsidRPr="00137F56">
        <w:rPr>
          <w:color w:val="000000"/>
          <w:lang w:val="en-GB"/>
        </w:rPr>
        <w:br/>
      </w:r>
      <w:proofErr w:type="gramStart"/>
      <w:r w:rsidR="00137F56" w:rsidRPr="00137F56">
        <w:rPr>
          <w:rStyle w:val="fontstyle01"/>
          <w:rFonts w:ascii="Arial" w:hAnsi="Arial"/>
          <w:sz w:val="22"/>
          <w:szCs w:val="24"/>
          <w:lang w:val="en-GB"/>
        </w:rPr>
        <w:t>Dated</w:t>
      </w:r>
      <w:r w:rsidRPr="00137F56">
        <w:rPr>
          <w:rStyle w:val="fontstyle01"/>
          <w:rFonts w:ascii="Arial" w:hAnsi="Arial"/>
          <w:sz w:val="22"/>
          <w:szCs w:val="24"/>
          <w:lang w:val="en-GB"/>
        </w:rPr>
        <w:t>:</w:t>
      </w:r>
      <w:r w:rsidR="0055127B" w:rsidRPr="00137F56">
        <w:rPr>
          <w:rStyle w:val="fontstyle01"/>
          <w:rFonts w:ascii="Arial" w:hAnsi="Arial"/>
          <w:sz w:val="22"/>
          <w:szCs w:val="24"/>
          <w:lang w:val="en-GB"/>
        </w:rPr>
        <w:t>_</w:t>
      </w:r>
      <w:proofErr w:type="gramEnd"/>
      <w:r w:rsidRPr="00137F56">
        <w:rPr>
          <w:rStyle w:val="fontstyle01"/>
          <w:rFonts w:ascii="Arial" w:hAnsi="Arial"/>
          <w:sz w:val="22"/>
          <w:szCs w:val="24"/>
          <w:lang w:val="en-GB"/>
        </w:rPr>
        <w:t>_____________</w:t>
      </w:r>
      <w:r w:rsidRPr="00137F56">
        <w:rPr>
          <w:rStyle w:val="fontstyle01"/>
          <w:rFonts w:ascii="Arial" w:hAnsi="Arial"/>
          <w:sz w:val="22"/>
          <w:szCs w:val="24"/>
          <w:lang w:val="en-GB"/>
        </w:rPr>
        <w:tab/>
      </w:r>
      <w:r w:rsidR="00137F56" w:rsidRPr="00137F56">
        <w:rPr>
          <w:rStyle w:val="fontstyle01"/>
          <w:rFonts w:ascii="Arial" w:hAnsi="Arial"/>
          <w:sz w:val="22"/>
          <w:szCs w:val="24"/>
          <w:lang w:val="en-GB"/>
        </w:rPr>
        <w:t>By</w:t>
      </w:r>
      <w:r w:rsidRPr="00137F56">
        <w:rPr>
          <w:rStyle w:val="fontstyle01"/>
          <w:rFonts w:ascii="Arial" w:hAnsi="Arial"/>
          <w:sz w:val="22"/>
          <w:szCs w:val="24"/>
          <w:lang w:val="en-GB"/>
        </w:rPr>
        <w:t>:___________________________________________</w:t>
      </w:r>
      <w:r w:rsidR="00137F56">
        <w:rPr>
          <w:rStyle w:val="fontstyle01"/>
          <w:rFonts w:ascii="Arial" w:hAnsi="Arial"/>
          <w:sz w:val="22"/>
          <w:szCs w:val="24"/>
          <w:lang w:val="en-GB"/>
        </w:rPr>
        <w:t>_____</w:t>
      </w:r>
    </w:p>
    <w:p w14:paraId="618B5B3A" w14:textId="65195378" w:rsidR="0080655C" w:rsidRPr="00137F56" w:rsidRDefault="0080655C" w:rsidP="0080655C">
      <w:pPr>
        <w:tabs>
          <w:tab w:val="left" w:pos="2552"/>
        </w:tabs>
        <w:ind w:left="2977"/>
        <w:rPr>
          <w:lang w:val="en-GB"/>
        </w:rPr>
      </w:pPr>
      <w:r>
        <w:rPr>
          <w:rStyle w:val="fontstyle01"/>
          <w:rFonts w:ascii="Arial" w:hAnsi="Arial"/>
          <w:sz w:val="22"/>
          <w:szCs w:val="24"/>
          <w:lang w:val="en-GB"/>
        </w:rPr>
        <w:t>[</w:t>
      </w:r>
      <w:r w:rsidRPr="0080655C">
        <w:rPr>
          <w:rStyle w:val="fontstyle01"/>
          <w:rFonts w:ascii="Arial" w:hAnsi="Arial"/>
          <w:i/>
          <w:iCs/>
          <w:sz w:val="22"/>
          <w:szCs w:val="24"/>
          <w:lang w:val="en-GB"/>
        </w:rPr>
        <w:t>certified signature</w:t>
      </w:r>
      <w:r>
        <w:rPr>
          <w:rStyle w:val="fontstyle01"/>
          <w:rFonts w:ascii="Arial" w:hAnsi="Arial"/>
          <w:sz w:val="22"/>
          <w:szCs w:val="24"/>
          <w:lang w:val="en-GB"/>
        </w:rPr>
        <w:t>]</w:t>
      </w:r>
    </w:p>
    <w:sectPr w:rsidR="0080655C" w:rsidRPr="00137F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F2E5A"/>
    <w:multiLevelType w:val="hybridMultilevel"/>
    <w:tmpl w:val="C4BAD0B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443B14"/>
    <w:multiLevelType w:val="hybridMultilevel"/>
    <w:tmpl w:val="4F0C0B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DE"/>
    <w:rsid w:val="00075ADE"/>
    <w:rsid w:val="001105E5"/>
    <w:rsid w:val="00137F56"/>
    <w:rsid w:val="00182DDE"/>
    <w:rsid w:val="002D5F07"/>
    <w:rsid w:val="0055127B"/>
    <w:rsid w:val="007E7A28"/>
    <w:rsid w:val="0080655C"/>
    <w:rsid w:val="00810AC6"/>
    <w:rsid w:val="009B46E0"/>
    <w:rsid w:val="00C614FB"/>
    <w:rsid w:val="00EA016F"/>
    <w:rsid w:val="00F453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EDD4E"/>
  <w15:chartTrackingRefBased/>
  <w15:docId w15:val="{2D994C1F-CD1D-4252-8C33-D9397BA8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5F07"/>
    <w:pPr>
      <w:spacing w:after="0" w:line="240" w:lineRule="auto"/>
      <w:jc w:val="both"/>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ntstyle01">
    <w:name w:val="fontstyle01"/>
    <w:basedOn w:val="Standardnpsmoodstavce"/>
    <w:rsid w:val="00075ADE"/>
    <w:rPr>
      <w:rFonts w:ascii="Times-Roman" w:hAnsi="Times-Roman" w:hint="default"/>
      <w:b w:val="0"/>
      <w:bCs w:val="0"/>
      <w:i w:val="0"/>
      <w:iCs w:val="0"/>
      <w:color w:val="000000"/>
      <w:sz w:val="20"/>
      <w:szCs w:val="20"/>
    </w:rPr>
  </w:style>
  <w:style w:type="paragraph" w:styleId="Odstavecseseznamem">
    <w:name w:val="List Paragraph"/>
    <w:basedOn w:val="Normln"/>
    <w:uiPriority w:val="34"/>
    <w:qFormat/>
    <w:rsid w:val="00075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1615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ZALOZFIRMU.CZ</dc:creator>
  <cp:keywords/>
  <dc:description/>
  <cp:lastModifiedBy>Petr Čížek</cp:lastModifiedBy>
  <cp:revision>2</cp:revision>
  <cp:lastPrinted>2017-10-29T11:26:00Z</cp:lastPrinted>
  <dcterms:created xsi:type="dcterms:W3CDTF">2021-04-21T15:34:00Z</dcterms:created>
  <dcterms:modified xsi:type="dcterms:W3CDTF">2021-04-21T15:34:00Z</dcterms:modified>
</cp:coreProperties>
</file>