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CABA" w14:textId="21C15E5F" w:rsidR="007E7A28" w:rsidRDefault="005D193E" w:rsidP="00461ADB">
      <w:pPr>
        <w:jc w:val="center"/>
        <w:rPr>
          <w:b/>
          <w:sz w:val="32"/>
        </w:rPr>
      </w:pPr>
      <w:r>
        <w:rPr>
          <w:b/>
          <w:sz w:val="32"/>
        </w:rPr>
        <w:t>ZAKLADATELSKÁ LISTINA</w:t>
      </w:r>
    </w:p>
    <w:p w14:paraId="124E158A" w14:textId="1A9E7054" w:rsidR="00C02FF1" w:rsidRPr="00461ADB" w:rsidRDefault="00C02FF1" w:rsidP="00C02FF1">
      <w:pPr>
        <w:rPr>
          <w:b/>
          <w:sz w:val="32"/>
        </w:rPr>
      </w:pPr>
      <w:r w:rsidRPr="00C251D0">
        <w:t>[</w:t>
      </w:r>
      <w:r w:rsidRPr="00C251D0">
        <w:rPr>
          <w:i/>
          <w:iCs/>
        </w:rPr>
        <w:t xml:space="preserve">základní </w:t>
      </w:r>
      <w:proofErr w:type="gramStart"/>
      <w:r w:rsidRPr="00C251D0">
        <w:rPr>
          <w:i/>
          <w:iCs/>
        </w:rPr>
        <w:t>verze - může</w:t>
      </w:r>
      <w:proofErr w:type="gramEnd"/>
      <w:r w:rsidRPr="00C251D0">
        <w:rPr>
          <w:i/>
          <w:iCs/>
        </w:rPr>
        <w:t xml:space="preserve"> obsahovat pouze základní zákonem vymezené náležitosti, v ostatním se právní poměry společnosti řídí zákonem. U základní verze se nehradí soudní poplatek za zápis do obchodního rejstříku a účtují se nižší notářské poplatky.</w:t>
      </w:r>
      <w:r w:rsidRPr="00C251D0">
        <w:t>]</w:t>
      </w:r>
    </w:p>
    <w:p w14:paraId="41EA04EE" w14:textId="77777777" w:rsidR="00461ADB" w:rsidRPr="00C81917" w:rsidRDefault="00461ADB" w:rsidP="00461ADB">
      <w:pPr>
        <w:pStyle w:val="Level1"/>
        <w:rPr>
          <w:lang w:val="cs-CZ"/>
        </w:rPr>
      </w:pPr>
      <w:r>
        <w:rPr>
          <w:lang w:val="cs-CZ"/>
        </w:rPr>
        <w:t>Obchodní firma</w:t>
      </w:r>
    </w:p>
    <w:p w14:paraId="49CC039D" w14:textId="77777777" w:rsidR="00461ADB" w:rsidRPr="00C81917" w:rsidRDefault="00461ADB" w:rsidP="00461ADB">
      <w:pPr>
        <w:pStyle w:val="Level2"/>
        <w:rPr>
          <w:lang w:val="cs-CZ"/>
        </w:rPr>
      </w:pPr>
      <w:r>
        <w:rPr>
          <w:lang w:val="cs-CZ"/>
        </w:rPr>
        <w:t xml:space="preserve">Obchodní firma </w:t>
      </w:r>
      <w:r w:rsidRPr="00C81917">
        <w:rPr>
          <w:lang w:val="cs-CZ"/>
        </w:rPr>
        <w:t xml:space="preserve">společnosti zní: </w:t>
      </w:r>
      <w:r>
        <w:rPr>
          <w:lang w:val="cs-CZ"/>
        </w:rPr>
        <w:t>[</w:t>
      </w:r>
      <w:r w:rsidRPr="00461ADB">
        <w:rPr>
          <w:i/>
          <w:lang w:val="cs-CZ"/>
        </w:rPr>
        <w:t>název</w:t>
      </w:r>
      <w:r>
        <w:rPr>
          <w:lang w:val="cs-CZ"/>
        </w:rPr>
        <w:t>]</w:t>
      </w:r>
    </w:p>
    <w:p w14:paraId="32B3801E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Sídlo</w:t>
      </w:r>
    </w:p>
    <w:p w14:paraId="2B46CFD3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Sídlo společnosti je v obci: </w:t>
      </w:r>
      <w:r>
        <w:rPr>
          <w:lang w:val="cs-CZ"/>
        </w:rPr>
        <w:t>[</w:t>
      </w:r>
      <w:r w:rsidRPr="00461ADB">
        <w:rPr>
          <w:i/>
          <w:lang w:val="cs-CZ"/>
        </w:rPr>
        <w:t>obec</w:t>
      </w:r>
      <w:r>
        <w:rPr>
          <w:lang w:val="cs-CZ"/>
        </w:rPr>
        <w:t>]</w:t>
      </w:r>
    </w:p>
    <w:p w14:paraId="569F8BB9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Předmět podnikání</w:t>
      </w:r>
    </w:p>
    <w:p w14:paraId="41C00948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Předmětem podnikání společnosti je:</w:t>
      </w:r>
    </w:p>
    <w:p w14:paraId="7F30D729" w14:textId="77777777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předmět podnikání 1</w:t>
      </w:r>
      <w:r>
        <w:rPr>
          <w:lang w:val="cs-CZ"/>
        </w:rPr>
        <w:t>]</w:t>
      </w:r>
    </w:p>
    <w:p w14:paraId="0FBB2F17" w14:textId="77777777" w:rsidR="00461ADB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2</w:t>
      </w:r>
      <w:r>
        <w:rPr>
          <w:lang w:val="cs-CZ"/>
        </w:rPr>
        <w:t>]</w:t>
      </w:r>
    </w:p>
    <w:p w14:paraId="1B0A4E1D" w14:textId="77777777" w:rsidR="00461ADB" w:rsidRPr="00C81917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3</w:t>
      </w:r>
      <w:r>
        <w:rPr>
          <w:lang w:val="cs-CZ"/>
        </w:rPr>
        <w:t>]</w:t>
      </w:r>
    </w:p>
    <w:p w14:paraId="75637052" w14:textId="77777777" w:rsidR="00461ADB" w:rsidRPr="00C81917" w:rsidRDefault="005D193E" w:rsidP="00461ADB">
      <w:pPr>
        <w:pStyle w:val="Level1"/>
        <w:rPr>
          <w:lang w:val="cs-CZ"/>
        </w:rPr>
      </w:pPr>
      <w:r>
        <w:rPr>
          <w:lang w:val="cs-CZ"/>
        </w:rPr>
        <w:t>Zakladatel</w:t>
      </w:r>
    </w:p>
    <w:p w14:paraId="02D8E611" w14:textId="77777777" w:rsidR="00461ADB" w:rsidRPr="00861407" w:rsidRDefault="00861407" w:rsidP="00861407">
      <w:pPr>
        <w:pStyle w:val="Level2"/>
        <w:rPr>
          <w:lang w:val="cs-CZ"/>
        </w:rPr>
      </w:pPr>
      <w:r>
        <w:rPr>
          <w:lang w:val="cs-CZ"/>
        </w:rPr>
        <w:t>Zakladatelem s</w:t>
      </w:r>
      <w:r w:rsidR="00461ADB" w:rsidRPr="00861407">
        <w:rPr>
          <w:lang w:val="cs-CZ"/>
        </w:rPr>
        <w:t>polečnost</w:t>
      </w:r>
      <w:r>
        <w:rPr>
          <w:lang w:val="cs-CZ"/>
        </w:rPr>
        <w:t>i</w:t>
      </w:r>
      <w:r w:rsidR="00461ADB" w:rsidRPr="00861407">
        <w:rPr>
          <w:lang w:val="cs-CZ"/>
        </w:rPr>
        <w:t xml:space="preserve"> </w:t>
      </w:r>
      <w:r>
        <w:rPr>
          <w:lang w:val="cs-CZ"/>
        </w:rPr>
        <w:t xml:space="preserve">je </w:t>
      </w:r>
      <w:r w:rsidR="00461ADB" w:rsidRPr="00861407">
        <w:rPr>
          <w:lang w:val="cs-CZ"/>
        </w:rPr>
        <w:t>[</w:t>
      </w:r>
      <w:r w:rsidR="00461ADB" w:rsidRPr="00861407">
        <w:rPr>
          <w:i/>
          <w:lang w:val="cs-CZ"/>
        </w:rPr>
        <w:t xml:space="preserve">jméno </w:t>
      </w:r>
      <w:r w:rsidR="005D193E" w:rsidRPr="00861407">
        <w:rPr>
          <w:i/>
          <w:lang w:val="cs-CZ"/>
        </w:rPr>
        <w:t>zakladatele</w:t>
      </w:r>
      <w:r w:rsidR="00461ADB" w:rsidRPr="00861407">
        <w:rPr>
          <w:lang w:val="cs-CZ"/>
        </w:rPr>
        <w:t>], nar. [</w:t>
      </w:r>
      <w:r w:rsidR="00461ADB" w:rsidRPr="00861407">
        <w:rPr>
          <w:i/>
          <w:lang w:val="cs-CZ"/>
        </w:rPr>
        <w:t>datum narození</w:t>
      </w:r>
      <w:r w:rsidR="00461ADB" w:rsidRPr="00861407">
        <w:rPr>
          <w:lang w:val="cs-CZ"/>
        </w:rPr>
        <w:t>], bydliště [</w:t>
      </w:r>
      <w:r w:rsidR="00461ADB" w:rsidRPr="00861407">
        <w:rPr>
          <w:i/>
          <w:lang w:val="cs-CZ"/>
        </w:rPr>
        <w:t>adresa bydliště</w:t>
      </w:r>
      <w:r w:rsidR="00461ADB" w:rsidRPr="00861407">
        <w:rPr>
          <w:lang w:val="cs-CZ"/>
        </w:rPr>
        <w:t>].</w:t>
      </w:r>
    </w:p>
    <w:p w14:paraId="55FEB96B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Základní kapitál</w:t>
      </w:r>
    </w:p>
    <w:p w14:paraId="281C3443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Výše základního kapitálu společnosti je: </w:t>
      </w:r>
      <w:r>
        <w:rPr>
          <w:lang w:val="cs-CZ"/>
        </w:rPr>
        <w:t>[</w:t>
      </w:r>
      <w:r w:rsidRPr="00861407">
        <w:rPr>
          <w:i/>
          <w:lang w:val="cs-CZ"/>
        </w:rPr>
        <w:t>částka základního kapitálu</w:t>
      </w:r>
      <w:r>
        <w:rPr>
          <w:lang w:val="cs-CZ"/>
        </w:rPr>
        <w:t>]</w:t>
      </w:r>
      <w:r w:rsidRPr="00C81917">
        <w:rPr>
          <w:lang w:val="cs-CZ"/>
        </w:rPr>
        <w:t xml:space="preserve"> Kč.</w:t>
      </w:r>
    </w:p>
    <w:p w14:paraId="5D0DB884" w14:textId="4B480109" w:rsidR="00461ADB" w:rsidRDefault="00461ADB" w:rsidP="00861407">
      <w:pPr>
        <w:pStyle w:val="Level2"/>
        <w:rPr>
          <w:lang w:val="cs-CZ"/>
        </w:rPr>
      </w:pPr>
      <w:r w:rsidRPr="00861407">
        <w:rPr>
          <w:lang w:val="cs-CZ"/>
        </w:rPr>
        <w:t xml:space="preserve">Základní kapitál je tvořen </w:t>
      </w:r>
      <w:r w:rsidR="00861407" w:rsidRPr="00861407">
        <w:rPr>
          <w:lang w:val="cs-CZ"/>
        </w:rPr>
        <w:t>peněžitým vkladem zakladatele</w:t>
      </w:r>
      <w:r w:rsidRPr="00861407">
        <w:rPr>
          <w:lang w:val="cs-CZ"/>
        </w:rPr>
        <w:t xml:space="preserve"> ve výši [</w:t>
      </w:r>
      <w:r w:rsidRPr="00861407">
        <w:rPr>
          <w:i/>
          <w:lang w:val="cs-CZ"/>
        </w:rPr>
        <w:t xml:space="preserve">výše vkladu </w:t>
      </w:r>
      <w:r w:rsidR="00861407" w:rsidRPr="00861407">
        <w:rPr>
          <w:i/>
          <w:lang w:val="cs-CZ"/>
        </w:rPr>
        <w:t>zakladatele</w:t>
      </w:r>
      <w:r w:rsidRPr="00861407">
        <w:rPr>
          <w:lang w:val="cs-CZ"/>
        </w:rPr>
        <w:t xml:space="preserve">] Kč, který představuje základní podíl ve výši </w:t>
      </w:r>
      <w:proofErr w:type="gramStart"/>
      <w:r w:rsidR="005D193E" w:rsidRPr="00861407">
        <w:rPr>
          <w:lang w:val="cs-CZ"/>
        </w:rPr>
        <w:t>100</w:t>
      </w:r>
      <w:r w:rsidRPr="00861407">
        <w:rPr>
          <w:lang w:val="cs-CZ"/>
        </w:rPr>
        <w:t>%</w:t>
      </w:r>
      <w:proofErr w:type="gramEnd"/>
      <w:r w:rsidRPr="00861407">
        <w:rPr>
          <w:lang w:val="cs-CZ"/>
        </w:rPr>
        <w:t>.</w:t>
      </w:r>
    </w:p>
    <w:p w14:paraId="245C8ACA" w14:textId="68C57E5B" w:rsidR="00C02FF1" w:rsidRPr="00861407" w:rsidRDefault="00C02FF1" w:rsidP="00861407">
      <w:pPr>
        <w:pStyle w:val="Level2"/>
        <w:rPr>
          <w:lang w:val="cs-CZ"/>
        </w:rPr>
      </w:pPr>
      <w:r>
        <w:rPr>
          <w:lang w:val="cs-CZ"/>
        </w:rPr>
        <w:t>Z</w:t>
      </w:r>
      <w:r w:rsidRPr="00861407">
        <w:rPr>
          <w:lang w:val="cs-CZ"/>
        </w:rPr>
        <w:t xml:space="preserve">akladatel uhradí </w:t>
      </w:r>
      <w:proofErr w:type="gramStart"/>
      <w:r w:rsidRPr="00861407">
        <w:rPr>
          <w:lang w:val="cs-CZ"/>
        </w:rPr>
        <w:t>100%</w:t>
      </w:r>
      <w:proofErr w:type="gramEnd"/>
      <w:r w:rsidRPr="00861407">
        <w:rPr>
          <w:lang w:val="cs-CZ"/>
        </w:rPr>
        <w:t xml:space="preserve"> svého vkladu, tj. částku [</w:t>
      </w:r>
      <w:r w:rsidRPr="00861407">
        <w:rPr>
          <w:i/>
          <w:lang w:val="cs-CZ"/>
        </w:rPr>
        <w:t>výše vkladu zakladatele</w:t>
      </w:r>
      <w:r w:rsidRPr="00861407">
        <w:rPr>
          <w:lang w:val="cs-CZ"/>
        </w:rPr>
        <w:t xml:space="preserve">] </w:t>
      </w:r>
      <w:r>
        <w:rPr>
          <w:lang w:val="cs-CZ"/>
        </w:rPr>
        <w:t xml:space="preserve">Kč </w:t>
      </w:r>
      <w:r w:rsidRPr="00861407">
        <w:rPr>
          <w:lang w:val="cs-CZ"/>
        </w:rPr>
        <w:t>nejpozději ve lhůtě k podání návrhu na zápis společnosti do veřejného rejstříku složením na zvláštní účet společnosti otevřený správcem vkladu.</w:t>
      </w:r>
    </w:p>
    <w:p w14:paraId="726C9969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Jednatel</w:t>
      </w:r>
    </w:p>
    <w:p w14:paraId="4B463BD8" w14:textId="565A5EE0" w:rsidR="00461ADB" w:rsidRDefault="00461ADB" w:rsidP="00461ADB">
      <w:pPr>
        <w:pStyle w:val="Level2"/>
        <w:rPr>
          <w:lang w:val="cs-CZ"/>
        </w:rPr>
      </w:pPr>
      <w:r>
        <w:rPr>
          <w:lang w:val="cs-CZ"/>
        </w:rPr>
        <w:t>Společnost má [</w:t>
      </w:r>
      <w:r w:rsidRPr="00461ADB">
        <w:rPr>
          <w:i/>
          <w:lang w:val="cs-CZ"/>
        </w:rPr>
        <w:t>počet jednatelů</w:t>
      </w:r>
      <w:r>
        <w:rPr>
          <w:lang w:val="cs-CZ"/>
        </w:rPr>
        <w:t>] jednatel</w:t>
      </w:r>
      <w:r w:rsidR="00C02FF1">
        <w:rPr>
          <w:lang w:val="cs-CZ"/>
        </w:rPr>
        <w:t>ů</w:t>
      </w:r>
      <w:r>
        <w:rPr>
          <w:lang w:val="cs-CZ"/>
        </w:rPr>
        <w:t>.</w:t>
      </w:r>
    </w:p>
    <w:p w14:paraId="5C8D223A" w14:textId="546F8979" w:rsidR="00C02FF1" w:rsidRDefault="00C02FF1" w:rsidP="00C02FF1">
      <w:pPr>
        <w:pStyle w:val="Level2"/>
        <w:rPr>
          <w:lang w:val="cs-CZ"/>
        </w:rPr>
      </w:pPr>
      <w:r w:rsidRPr="00C251D0">
        <w:rPr>
          <w:lang w:val="cs-CZ"/>
        </w:rPr>
        <w:t>Prvními jednatel</w:t>
      </w:r>
      <w:r>
        <w:rPr>
          <w:lang w:val="cs-CZ"/>
        </w:rPr>
        <w:t>i</w:t>
      </w:r>
      <w:r w:rsidRPr="00C251D0">
        <w:rPr>
          <w:lang w:val="cs-CZ"/>
        </w:rPr>
        <w:t xml:space="preserve"> společnosti ke dni jejího vzniku </w:t>
      </w:r>
      <w:r>
        <w:rPr>
          <w:lang w:val="cs-CZ"/>
        </w:rPr>
        <w:t>jsou:</w:t>
      </w:r>
    </w:p>
    <w:p w14:paraId="2D6700BF" w14:textId="77777777" w:rsidR="00C02FF1" w:rsidRDefault="00C02FF1" w:rsidP="00C02FF1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>jméno jednatele 1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6394704F" w14:textId="77777777" w:rsidR="00C02FF1" w:rsidRPr="00D21A5F" w:rsidRDefault="00C02FF1" w:rsidP="00C02FF1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 xml:space="preserve">jméno jednatele </w:t>
      </w:r>
      <w:r>
        <w:rPr>
          <w:i/>
          <w:lang w:val="cs-CZ"/>
        </w:rPr>
        <w:t>2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10D87F02" w14:textId="50A56722" w:rsidR="00C02FF1" w:rsidRPr="00C81917" w:rsidRDefault="00C02FF1" w:rsidP="00C02FF1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lastRenderedPageBreak/>
        <w:t>[</w:t>
      </w:r>
      <w:r w:rsidRPr="00C02FF1">
        <w:rPr>
          <w:i/>
          <w:iCs/>
          <w:lang w:val="cs-CZ"/>
        </w:rPr>
        <w:t>jméno jednatele 3</w:t>
      </w:r>
      <w:r>
        <w:rPr>
          <w:lang w:val="cs-CZ"/>
        </w:rPr>
        <w:t>], nar. [</w:t>
      </w:r>
      <w:r w:rsidRPr="00C02FF1">
        <w:rPr>
          <w:i/>
          <w:iCs/>
          <w:lang w:val="cs-CZ"/>
        </w:rPr>
        <w:t>datum narození</w:t>
      </w:r>
      <w:r>
        <w:rPr>
          <w:lang w:val="cs-CZ"/>
        </w:rPr>
        <w:t>], bydliště [</w:t>
      </w:r>
      <w:r w:rsidRPr="00C02FF1">
        <w:rPr>
          <w:i/>
          <w:iCs/>
          <w:lang w:val="cs-CZ"/>
        </w:rPr>
        <w:t>adresa bydliště</w:t>
      </w:r>
      <w:r>
        <w:rPr>
          <w:lang w:val="cs-CZ"/>
        </w:rPr>
        <w:t>].</w:t>
      </w:r>
    </w:p>
    <w:p w14:paraId="60729A1E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Způsob jednání jednatelů za společnost</w:t>
      </w:r>
      <w:r>
        <w:rPr>
          <w:lang w:val="cs-CZ"/>
        </w:rPr>
        <w:t xml:space="preserve"> se určuje takto</w:t>
      </w:r>
      <w:r w:rsidRPr="00C81917">
        <w:rPr>
          <w:lang w:val="cs-CZ"/>
        </w:rPr>
        <w:t xml:space="preserve">: </w:t>
      </w:r>
      <w:r w:rsidR="00D21A5F">
        <w:rPr>
          <w:lang w:val="cs-CZ"/>
        </w:rPr>
        <w:t>[</w:t>
      </w:r>
      <w:r w:rsidR="00D21A5F" w:rsidRPr="00D21A5F">
        <w:rPr>
          <w:i/>
          <w:lang w:val="cs-CZ"/>
        </w:rPr>
        <w:t>způsob jednání jednatelů</w:t>
      </w:r>
      <w:r>
        <w:rPr>
          <w:lang w:val="cs-CZ"/>
        </w:rPr>
        <w:t>]</w:t>
      </w:r>
      <w:r w:rsidR="00D21A5F">
        <w:rPr>
          <w:lang w:val="cs-CZ"/>
        </w:rPr>
        <w:t>.</w:t>
      </w:r>
    </w:p>
    <w:p w14:paraId="278F6A22" w14:textId="72722C94" w:rsidR="00D21A5F" w:rsidRDefault="00C02FF1" w:rsidP="00D21A5F">
      <w:pPr>
        <w:pStyle w:val="Level1"/>
        <w:rPr>
          <w:lang w:val="cs-CZ"/>
        </w:rPr>
      </w:pPr>
      <w:r w:rsidRPr="00C251D0">
        <w:rPr>
          <w:lang w:val="cs-CZ"/>
        </w:rPr>
        <w:t>Ostatní skutečnosti</w:t>
      </w:r>
    </w:p>
    <w:p w14:paraId="43E77025" w14:textId="563A5DED" w:rsidR="00461ADB" w:rsidRDefault="00C02FF1" w:rsidP="00461ADB">
      <w:pPr>
        <w:pStyle w:val="Level2"/>
        <w:rPr>
          <w:lang w:val="cs-CZ"/>
        </w:rPr>
      </w:pPr>
      <w:r w:rsidRPr="00C251D0">
        <w:rPr>
          <w:lang w:val="cs-CZ"/>
        </w:rPr>
        <w:t>Správcem vkladů společníků se určuje</w:t>
      </w:r>
      <w:r w:rsidR="00D21A5F">
        <w:rPr>
          <w:lang w:val="cs-CZ"/>
        </w:rPr>
        <w:t xml:space="preserve"> [</w:t>
      </w:r>
      <w:r w:rsidR="00D21A5F" w:rsidRPr="00D21A5F">
        <w:rPr>
          <w:i/>
          <w:lang w:val="cs-CZ"/>
        </w:rPr>
        <w:t>jméno správce</w:t>
      </w:r>
      <w:r w:rsidR="00D21A5F">
        <w:rPr>
          <w:lang w:val="cs-CZ"/>
        </w:rPr>
        <w:t>], nar. [</w:t>
      </w:r>
      <w:r w:rsidR="00D21A5F" w:rsidRPr="00D21A5F">
        <w:rPr>
          <w:i/>
          <w:lang w:val="cs-CZ"/>
        </w:rPr>
        <w:t>datum narození</w:t>
      </w:r>
      <w:r w:rsidR="00D21A5F">
        <w:rPr>
          <w:lang w:val="cs-CZ"/>
        </w:rPr>
        <w:t>], bydliště [</w:t>
      </w:r>
      <w:r w:rsidR="00DA0A14" w:rsidRPr="00DA0A14">
        <w:rPr>
          <w:i/>
          <w:lang w:val="cs-CZ"/>
        </w:rPr>
        <w:t>adresa</w:t>
      </w:r>
      <w:r w:rsidR="00DA0A14">
        <w:rPr>
          <w:lang w:val="cs-CZ"/>
        </w:rPr>
        <w:t xml:space="preserve"> </w:t>
      </w:r>
      <w:r w:rsidR="00D21A5F" w:rsidRPr="00D21A5F">
        <w:rPr>
          <w:i/>
          <w:lang w:val="cs-CZ"/>
        </w:rPr>
        <w:t>bydliště</w:t>
      </w:r>
      <w:r w:rsidR="00D21A5F">
        <w:rPr>
          <w:lang w:val="cs-CZ"/>
        </w:rPr>
        <w:t>]</w:t>
      </w:r>
      <w:r w:rsidR="00461ADB" w:rsidRPr="008476E6">
        <w:rPr>
          <w:lang w:val="cs-CZ"/>
        </w:rPr>
        <w:t>.</w:t>
      </w:r>
    </w:p>
    <w:sectPr w:rsidR="0046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9396F"/>
    <w:rsid w:val="001F4BFA"/>
    <w:rsid w:val="002D5F07"/>
    <w:rsid w:val="00461ADB"/>
    <w:rsid w:val="005D193E"/>
    <w:rsid w:val="007E7A28"/>
    <w:rsid w:val="00861407"/>
    <w:rsid w:val="00AD3947"/>
    <w:rsid w:val="00C02FF1"/>
    <w:rsid w:val="00C23D3D"/>
    <w:rsid w:val="00C340BF"/>
    <w:rsid w:val="00C614FB"/>
    <w:rsid w:val="00D21A5F"/>
    <w:rsid w:val="00D34A92"/>
    <w:rsid w:val="00DA0A14"/>
    <w:rsid w:val="00EA016F"/>
    <w:rsid w:val="00EE397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60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cp:lastPrinted>2017-10-29T13:53:00Z</cp:lastPrinted>
  <dcterms:created xsi:type="dcterms:W3CDTF">2021-04-21T15:28:00Z</dcterms:created>
  <dcterms:modified xsi:type="dcterms:W3CDTF">2021-04-21T15:28:00Z</dcterms:modified>
</cp:coreProperties>
</file>